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22D87" w:rsidRPr="00F22D87" w:rsidRDefault="00F22D87" w:rsidP="00F22D8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Protokół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>6/2022</w:t>
      </w:r>
    </w:p>
    <w:p w:rsidR="00F22D87" w:rsidRPr="00F22D87" w:rsidRDefault="00F22D87" w:rsidP="00F22D8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obrad sesji Rady Gminy  Bircza, odbytej w dniu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30 września</w:t>
      </w: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2022 roku </w:t>
      </w: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sali  klubowej Gminnego Ośrodka Kultury, Sportu i Turystyki w Birczy.</w:t>
      </w:r>
    </w:p>
    <w:p w:rsidR="00F22D87" w:rsidRPr="00F22D87" w:rsidRDefault="00F22D87" w:rsidP="00F22D8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>Sesja trwała od godz.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F22D8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 do godz.9</w:t>
      </w:r>
      <w:r w:rsidRPr="00F22D8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</w:p>
    <w:p w:rsidR="00F22D87" w:rsidRPr="00F22D87" w:rsidRDefault="00F22D87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W sesji </w:t>
      </w:r>
      <w:r w:rsidR="00B70ADD">
        <w:rPr>
          <w:rFonts w:ascii="Arial" w:eastAsia="Times New Roman" w:hAnsi="Arial" w:cs="Arial"/>
          <w:sz w:val="24"/>
          <w:szCs w:val="24"/>
          <w:lang w:eastAsia="pl-PL"/>
        </w:rPr>
        <w:t>uczestniczyli Radni w liczbie 11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. Nieobecni Radni: Pan </w:t>
      </w:r>
      <w:r w:rsidR="00B70ADD">
        <w:rPr>
          <w:rFonts w:ascii="Arial" w:eastAsia="Times New Roman" w:hAnsi="Arial" w:cs="Arial"/>
          <w:sz w:val="24"/>
          <w:szCs w:val="24"/>
          <w:lang w:eastAsia="pl-PL"/>
        </w:rPr>
        <w:t xml:space="preserve">Zbigniew Dutkowski, Pan Andrzej Głowacz </w:t>
      </w:r>
      <w:r w:rsidR="007916CF">
        <w:rPr>
          <w:rFonts w:ascii="Arial" w:eastAsia="Times New Roman" w:hAnsi="Arial" w:cs="Arial"/>
          <w:sz w:val="24"/>
          <w:szCs w:val="24"/>
          <w:lang w:eastAsia="pl-PL"/>
        </w:rPr>
        <w:t xml:space="preserve"> Pan Jan Koterbicki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916CF">
        <w:rPr>
          <w:rFonts w:ascii="Arial" w:eastAsia="Times New Roman" w:hAnsi="Arial" w:cs="Arial"/>
          <w:sz w:val="24"/>
          <w:szCs w:val="24"/>
          <w:lang w:eastAsia="pl-PL"/>
        </w:rPr>
        <w:t xml:space="preserve"> Pan Tadeusz Wilgucki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 - nieobecności usprawiedliwione. </w:t>
      </w:r>
    </w:p>
    <w:p w:rsidR="00F22D87" w:rsidRPr="00F22D87" w:rsidRDefault="00F22D87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Ponadto w sesji uczestniczył Wójt Gminy Bircza – Pan Grzegorz Gągola, Skarbnik Gminy – Pani Bogumiła Sowa-Wiśniowska, Sekretarz Gminy  – Pani Jadwiga Haber Słowińska, Prezes Zakładu Gospodarki Komunalnej i Mieszkaniowej w Birczy-Pan Jan Lichota oraz Sołtysi z terenu Gminy Bircza. 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>Listy obecności uczestniczących w sesji stanowią załącznik do protokołu.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bCs/>
          <w:szCs w:val="24"/>
          <w:lang w:eastAsia="pl-PL"/>
        </w:rPr>
        <w:t>Porządek obrad przedstawiał się następująco :</w:t>
      </w:r>
    </w:p>
    <w:p w:rsidR="000B7696" w:rsidRDefault="000B7696" w:rsidP="000B769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AA0F69">
        <w:rPr>
          <w:rFonts w:ascii="Arial" w:hAnsi="Arial" w:cs="Arial"/>
          <w:sz w:val="22"/>
        </w:rPr>
        <w:t>1. Otwarcie sesji i stwierdzenie prawomocności obrad.</w:t>
      </w:r>
    </w:p>
    <w:p w:rsidR="000B7696" w:rsidRDefault="000B7696" w:rsidP="000B769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Przyjęcie  porządku obrad.</w:t>
      </w:r>
    </w:p>
    <w:p w:rsidR="000B7696" w:rsidRDefault="000B7696" w:rsidP="000B769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Przyjęcie protokołów z 2 ostatnich sesji Rady Gminy Bircza. </w:t>
      </w:r>
    </w:p>
    <w:p w:rsidR="000B7696" w:rsidRDefault="000B7696" w:rsidP="000B769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Informacja Wójta za okres międzysesyjny. </w:t>
      </w:r>
    </w:p>
    <w:p w:rsidR="000B7696" w:rsidRDefault="000B7696" w:rsidP="000B769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 Podjęcie uchwał:</w:t>
      </w:r>
    </w:p>
    <w:p w:rsidR="000B7696" w:rsidRDefault="000B7696" w:rsidP="000B76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</w:t>
      </w:r>
      <w:r w:rsidRPr="00084DD8">
        <w:rPr>
          <w:rFonts w:ascii="Arial" w:hAnsi="Arial" w:cs="Arial"/>
          <w:sz w:val="22"/>
        </w:rPr>
        <w:t>sprawie</w:t>
      </w:r>
      <w:r>
        <w:rPr>
          <w:rFonts w:ascii="Arial" w:hAnsi="Arial" w:cs="Arial"/>
          <w:sz w:val="22"/>
        </w:rPr>
        <w:t xml:space="preserve"> podjęcia procedury związanej z nadaniem miejscowości </w:t>
      </w:r>
      <w:r w:rsidRPr="008B267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Bircza statusu miasta,</w:t>
      </w:r>
    </w:p>
    <w:p w:rsidR="000B7696" w:rsidRDefault="000B7696" w:rsidP="000B76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przeprowadzenia z mieszkańcami Gminy Bircza konsultacji dotyczących wniosku o nadanie statusu miasta miejscowości Bircza,</w:t>
      </w:r>
    </w:p>
    <w:p w:rsidR="000B7696" w:rsidRDefault="000B7696" w:rsidP="000B76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zbycia niektórych nieruchomości stanowiących własność Gminy Bircza                     ( obręb : Malawa, działka nr 66, o pow. 0,2816 ha oraz działka nr 67 o pow. 0,2884 ha),</w:t>
      </w:r>
    </w:p>
    <w:p w:rsidR="000B7696" w:rsidRPr="008B2678" w:rsidRDefault="000B7696" w:rsidP="000B76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określenia szczegółowych zasad, sposobu i trybu umarzania, odraczania lub rozkładania na raty należności pieniężnych  mających charakter cywilnoprawny, przypadających Gminie Bircza  lub jej jednostkom organizacyjnym,  </w:t>
      </w:r>
    </w:p>
    <w:p w:rsidR="000B7696" w:rsidRDefault="000B7696" w:rsidP="000B76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zmian w budżecie gminy na 2022 rok. </w:t>
      </w:r>
    </w:p>
    <w:p w:rsidR="000B7696" w:rsidRDefault="000B7696" w:rsidP="000B769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Interpelacje, wnioski </w:t>
      </w:r>
      <w:r w:rsidR="00194EF7">
        <w:rPr>
          <w:rFonts w:ascii="Arial" w:hAnsi="Arial" w:cs="Arial"/>
          <w:sz w:val="22"/>
        </w:rPr>
        <w:t xml:space="preserve">i zapytania radnych, </w:t>
      </w:r>
    </w:p>
    <w:p w:rsidR="000B7696" w:rsidRPr="00AA0F69" w:rsidRDefault="00194EF7" w:rsidP="000B769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0B7696">
        <w:rPr>
          <w:rFonts w:ascii="Arial" w:hAnsi="Arial" w:cs="Arial"/>
          <w:sz w:val="22"/>
        </w:rPr>
        <w:t>.</w:t>
      </w:r>
      <w:r w:rsidR="000B7696" w:rsidRPr="00AA0F69">
        <w:rPr>
          <w:rFonts w:ascii="Arial" w:hAnsi="Arial" w:cs="Arial"/>
          <w:sz w:val="22"/>
        </w:rPr>
        <w:t xml:space="preserve"> Zakończenie obrad.</w:t>
      </w:r>
    </w:p>
    <w:p w:rsidR="00F22D87" w:rsidRDefault="00F22D87" w:rsidP="00F22D87">
      <w:pPr>
        <w:spacing w:after="0" w:line="240" w:lineRule="auto"/>
      </w:pPr>
    </w:p>
    <w:p w:rsidR="00194EF7" w:rsidRPr="00F22D87" w:rsidRDefault="00194EF7" w:rsidP="00F22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>Ad.1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ab/>
        <w:t>Otwarcia LX</w:t>
      </w:r>
      <w:r w:rsidR="00194EF7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>VI sesji Rady Gminy Bircza dokonał Przewodniczący Rady Gminy Bircza Pan Kazimierz Cap, witając Radnych Pana Wójta, Panią Skarbnik, Panią Sekretarz, Prezesa ZGKiM w Birczy</w:t>
      </w:r>
      <w:r w:rsidR="00194E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 oraz Sołtysów z terenu Gminy Bircza.  </w:t>
      </w:r>
      <w:r w:rsidR="00B87B3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Na podstawie listy obecności stwierdził prawomocność obrad. </w:t>
      </w:r>
    </w:p>
    <w:p w:rsidR="00F22D87" w:rsidRPr="00F22D87" w:rsidRDefault="00F22D87" w:rsidP="00F22D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22D87" w:rsidRPr="00F22D87" w:rsidRDefault="00F22D87" w:rsidP="00194E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Ad.2 </w:t>
      </w:r>
    </w:p>
    <w:p w:rsidR="00F22D87" w:rsidRDefault="00F22D87" w:rsidP="00F22D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Do proponowanego porządku obrad </w:t>
      </w:r>
      <w:r w:rsidR="00194EF7">
        <w:rPr>
          <w:rFonts w:ascii="Arial" w:eastAsia="Times New Roman" w:hAnsi="Arial" w:cs="Arial"/>
          <w:sz w:val="24"/>
          <w:szCs w:val="24"/>
          <w:lang w:eastAsia="pl-PL"/>
        </w:rPr>
        <w:t xml:space="preserve">Pan Przewodniczący zaproponował wprowadzenie uchwały w sprawie rozpatrzenia petycji Wójta Gminy Solina. Proponowany porządek obrad został przyjęty jednogłośnie </w:t>
      </w:r>
      <w:r w:rsidR="00D94D1A">
        <w:rPr>
          <w:rFonts w:ascii="Arial" w:eastAsia="Times New Roman" w:hAnsi="Arial" w:cs="Arial"/>
          <w:sz w:val="24"/>
          <w:szCs w:val="24"/>
          <w:lang w:eastAsia="pl-PL"/>
        </w:rPr>
        <w:t xml:space="preserve">przez Radę Gminy Bircza. </w:t>
      </w:r>
      <w:r w:rsidR="00D94D1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Cały porządek obrad po zmianach został przyjęty jednogłośnie</w:t>
      </w:r>
      <w:r w:rsidR="00F63E36">
        <w:rPr>
          <w:rFonts w:ascii="Arial" w:eastAsia="Times New Roman" w:hAnsi="Arial" w:cs="Arial"/>
          <w:sz w:val="24"/>
          <w:szCs w:val="24"/>
          <w:lang w:eastAsia="pl-PL"/>
        </w:rPr>
        <w:t xml:space="preserve"> przez Radę Gminy Bircza . </w:t>
      </w:r>
    </w:p>
    <w:p w:rsidR="00F22D87" w:rsidRPr="00F22D87" w:rsidRDefault="00F22D87" w:rsidP="00F22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2D87" w:rsidRPr="00F22D87" w:rsidRDefault="00F22D87" w:rsidP="00F63E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>Ad.3</w:t>
      </w:r>
    </w:p>
    <w:p w:rsidR="00F22D87" w:rsidRPr="00F22D87" w:rsidRDefault="00F22D87" w:rsidP="00F22D87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F22D87">
        <w:rPr>
          <w:rFonts w:ascii="Arial" w:eastAsia="Times New Roman" w:hAnsi="Arial" w:cs="Arial"/>
          <w:lang w:eastAsia="pl-PL"/>
        </w:rPr>
        <w:tab/>
      </w:r>
      <w:r w:rsidRPr="00F22D87">
        <w:rPr>
          <w:rFonts w:ascii="Arial" w:eastAsia="Times New Roman" w:hAnsi="Arial" w:cs="Arial"/>
          <w:sz w:val="24"/>
          <w:lang w:eastAsia="pl-PL"/>
        </w:rPr>
        <w:t xml:space="preserve">Protokoły  z </w:t>
      </w:r>
      <w:r w:rsidR="00F63E36">
        <w:rPr>
          <w:rFonts w:ascii="Arial" w:eastAsia="Times New Roman" w:hAnsi="Arial" w:cs="Arial"/>
          <w:sz w:val="24"/>
          <w:lang w:eastAsia="pl-PL"/>
        </w:rPr>
        <w:t xml:space="preserve">dwóch </w:t>
      </w:r>
      <w:r w:rsidRPr="00F22D87">
        <w:rPr>
          <w:rFonts w:ascii="Arial" w:eastAsia="Times New Roman" w:hAnsi="Arial" w:cs="Arial"/>
          <w:sz w:val="24"/>
          <w:lang w:eastAsia="pl-PL"/>
        </w:rPr>
        <w:t xml:space="preserve">  ostatnich sesji Rady Gminy Bircza zostały przyjęte przez Radę Gminy Bircza jednogłośnie bez czytania.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>Ad.4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2D87" w:rsidRDefault="00F22D87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>W tym punkcie porządku obrad informację za okres międzysesyjny złożył Pan Wójt jak poniżej:</w:t>
      </w:r>
    </w:p>
    <w:p w:rsidR="00F63E36" w:rsidRDefault="00F63E36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63E36" w:rsidRDefault="00F63E36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63E36" w:rsidRDefault="00F63E36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63E36" w:rsidRPr="00F22D87" w:rsidRDefault="00F63E36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2D87" w:rsidRPr="00F22D87" w:rsidRDefault="00F22D87" w:rsidP="00F22D87">
      <w:pPr>
        <w:jc w:val="both"/>
        <w:rPr>
          <w:rFonts w:ascii="Arial" w:hAnsi="Arial" w:cs="Arial"/>
          <w:b/>
          <w:sz w:val="24"/>
          <w:szCs w:val="24"/>
        </w:rPr>
      </w:pPr>
      <w:r w:rsidRPr="00F22D87">
        <w:rPr>
          <w:rFonts w:ascii="Arial" w:hAnsi="Arial" w:cs="Arial"/>
          <w:b/>
          <w:sz w:val="24"/>
          <w:szCs w:val="24"/>
        </w:rPr>
        <w:t>Ad.5.</w:t>
      </w:r>
    </w:p>
    <w:p w:rsidR="00F22D87" w:rsidRDefault="00F63E36" w:rsidP="00F63E3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</w:rPr>
        <w:tab/>
        <w:t xml:space="preserve">Jako pierwszy projekt uchwały w sprawie </w:t>
      </w:r>
      <w:r w:rsidRPr="00F63E36">
        <w:rPr>
          <w:rFonts w:ascii="Arial" w:eastAsia="Times New Roman" w:hAnsi="Arial" w:cs="Arial"/>
          <w:sz w:val="24"/>
          <w:szCs w:val="24"/>
          <w:lang w:eastAsia="pl-PL"/>
        </w:rPr>
        <w:t xml:space="preserve">podjęcia procedury związanej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F63E36">
        <w:rPr>
          <w:rFonts w:ascii="Arial" w:eastAsia="Times New Roman" w:hAnsi="Arial" w:cs="Arial"/>
          <w:sz w:val="24"/>
          <w:szCs w:val="24"/>
          <w:lang w:eastAsia="pl-PL"/>
        </w:rPr>
        <w:t>z nadaniem miej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scowości  Bircza statusu miasta przedstawił Pan Wójt. W związku                  z brakiem pytań Pan Przewodniczący poddał pod głosowanie projekt uchwały                                       w powyższej sprawie. Uchwała w </w:t>
      </w:r>
      <w:r w:rsidR="0001480D">
        <w:rPr>
          <w:rFonts w:ascii="Arial" w:eastAsia="Times New Roman" w:hAnsi="Arial" w:cs="Arial"/>
          <w:sz w:val="24"/>
          <w:szCs w:val="24"/>
          <w:lang w:eastAsia="pl-PL"/>
        </w:rPr>
        <w:t xml:space="preserve">sprawie </w:t>
      </w:r>
      <w:r w:rsidR="0001480D" w:rsidRPr="00F63E36">
        <w:rPr>
          <w:rFonts w:ascii="Arial" w:eastAsia="Times New Roman" w:hAnsi="Arial" w:cs="Arial"/>
          <w:sz w:val="24"/>
          <w:szCs w:val="24"/>
          <w:lang w:eastAsia="pl-PL"/>
        </w:rPr>
        <w:t xml:space="preserve">podjęcia procedury związanej </w:t>
      </w:r>
      <w:r w:rsidR="0001480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="0001480D" w:rsidRPr="00F63E36">
        <w:rPr>
          <w:rFonts w:ascii="Arial" w:eastAsia="Times New Roman" w:hAnsi="Arial" w:cs="Arial"/>
          <w:sz w:val="24"/>
          <w:szCs w:val="24"/>
          <w:lang w:eastAsia="pl-PL"/>
        </w:rPr>
        <w:t>z nadaniem miej</w:t>
      </w:r>
      <w:r w:rsidR="0001480D">
        <w:rPr>
          <w:rFonts w:ascii="Arial" w:eastAsia="Times New Roman" w:hAnsi="Arial" w:cs="Arial"/>
          <w:sz w:val="24"/>
          <w:szCs w:val="24"/>
          <w:lang w:eastAsia="pl-PL"/>
        </w:rPr>
        <w:t>scowości  Bircza statusu miasta</w:t>
      </w:r>
      <w:r w:rsidR="0001480D">
        <w:rPr>
          <w:rFonts w:ascii="Arial" w:eastAsia="Times New Roman" w:hAnsi="Arial" w:cs="Arial"/>
          <w:sz w:val="24"/>
          <w:szCs w:val="24"/>
          <w:lang w:eastAsia="pl-PL"/>
        </w:rPr>
        <w:t xml:space="preserve"> została podjęta jednogłośnie i jako      nr LXXVI/81/2022 stanowi załącznik do niniejszego protokołu wraz z imiennymi wynikami głosowania. </w:t>
      </w:r>
    </w:p>
    <w:p w:rsidR="0001480D" w:rsidRDefault="0001480D" w:rsidP="00F63E3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Kolejno projekt uchwały w sprawie przeprowadzenia z mieszkańcami Gminy Bircza konsultacji dotyczących wniosku o nadanie statusu miasta miejscowości Bircza przedstawił Pan Wójt. W związku z brakiem pytań Pan Przewodniczący poddał pod głosowanie projekt uchwały w powyższej sprawie. Uchwała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z mieszkańcami Gminy Bircza konsultacji dotyczących wniosku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o nadanie statusu miasta miejscowości Bircza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została podjęta jednogłośnie i jako                    nr LXXVI/82/2022 stanowi załącznik do niniejszego protokołu wraz z imiennymi wynikami głosowania. </w:t>
      </w:r>
    </w:p>
    <w:p w:rsidR="0001480D" w:rsidRDefault="00D52404" w:rsidP="00F63E3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Jako następny projekt uchwały w sprawie zbycia niektórych nieruchomości stanowiących własność Gminy Bircza przedstawił Pan Wójt. W związku z brakiem pytań Pan Przewodniczący poddał pod głosowanie projekt uchwały w powyższej sprawie. Uchwała w  sprawie zbycia niektórych nieruchomości stanowiących własność Gminy Bircza została podjęta jednogłośnie i jako nr LXXVI/ 83/2022 stanowi załącznik do niniejszego protokołu wraz z imiennymi wynikami głosowania. </w:t>
      </w:r>
    </w:p>
    <w:p w:rsidR="00D52404" w:rsidRDefault="00D52404" w:rsidP="00F63E3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Kolejno projekt uchwały w sprawie określenia szczegółowych zasad, sposobu i trybu umarzania, odraczania lub rozkładania na raty należności pieniężnych mających charakter cywilnoprawny, przypadających Gminie Bircza lub jej jednostkom organizacyjnym przedstawiła Pani Sekretarz. \w związku z brakiem pytań Pan Przewodniczący poddał pod głosowanie projekt uchwały w powyższej sprawie. Uchwała w 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>określenia szczegółowych zasad, sposobu i trybu umarzania, odraczania lub rozkładania na raty należności pieniężnych mających charakter cywilnoprawny, przypadających Gminie Bircza lub jej jednostkom organizacyjnym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została podjęta jednogłośnie i jako nr LXXVI/84/2022 stanowi załącznik do niniejszego protokołu wraz z imiennymi wynikami głosowania. </w:t>
      </w:r>
    </w:p>
    <w:p w:rsidR="00D52404" w:rsidRDefault="00D52404" w:rsidP="00F63E3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Jako kolejny projekt uchwały w sprawie zmian w budżecie gminy na 2022 rok przedstawiła pani Skarbnik przedstawiając stosowne wyjaśnienia na poszczególne działy, rozdziały i paragrafy. W związku z brakiem pytań Pan Przewodniczący poddał pod głosowanie projekt uchwały w  powyższej sprawie. Uchwała w sprawie zmian w budżecie gminy na 2022 rok została podjęta jednogłośnie i jako nr LXXVI/85/2022 stanowi załącznik do niniejszego protokołu wraz z imiennymi wynikami głosowania. </w:t>
      </w:r>
    </w:p>
    <w:p w:rsidR="00D52404" w:rsidRDefault="00D52404" w:rsidP="00F63E3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Następnie Pani Skarbnik przedstawiła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w sprawie zmian </w:t>
      </w:r>
      <w:r w:rsidR="00B87B3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w budżecie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gminy na 2022 rok,  </w:t>
      </w:r>
      <w:r>
        <w:rPr>
          <w:rFonts w:ascii="Arial" w:eastAsia="Times New Roman" w:hAnsi="Arial" w:cs="Arial"/>
          <w:sz w:val="24"/>
          <w:szCs w:val="24"/>
          <w:lang w:eastAsia="pl-PL"/>
        </w:rPr>
        <w:t>przedstawiając stosowne wyjaśnienia na poszczególne działy, rozdziały i paragrafy. W związku z brakiem pytań Pan Przewodniczący poddał pod głosowanie projekt uchwały w  powyższej sprawie. Uchwała w sprawie zmian w budżecie gminy na 2022 rok została podjęta jednogłośnie i jako nr LXXVI/8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>/2022 stanowi załącznik do niniejszego protokołu wraz z imiennymi wynikami głosowania.</w:t>
      </w:r>
    </w:p>
    <w:p w:rsidR="00D52404" w:rsidRDefault="00D52404" w:rsidP="00F63E3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Jako następny </w:t>
      </w:r>
      <w:r w:rsidR="00AE5FB0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w sprawie zmian w budżecie gminy na 2022 rok przedstawiła pani Skarbnik przedstawiając stosowne wyjaśnienia na poszczególne działy, rozdziały i paragrafy. W związku z brakiem pytań Pan Przewodniczący poddał pod głosowanie projekt uchwały w  powyższej sprawie. Uchwała w sprawie zmian </w:t>
      </w:r>
      <w:r w:rsidR="00B87B3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="00AE5FB0">
        <w:rPr>
          <w:rFonts w:ascii="Arial" w:eastAsia="Times New Roman" w:hAnsi="Arial" w:cs="Arial"/>
          <w:sz w:val="24"/>
          <w:szCs w:val="24"/>
          <w:lang w:eastAsia="pl-PL"/>
        </w:rPr>
        <w:t>w budżecie gminy na 2022 rok została podjęta jednogłośnie i jako nr LXXVI/8</w:t>
      </w:r>
      <w:r w:rsidR="00AE5FB0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AE5FB0">
        <w:rPr>
          <w:rFonts w:ascii="Arial" w:eastAsia="Times New Roman" w:hAnsi="Arial" w:cs="Arial"/>
          <w:sz w:val="24"/>
          <w:szCs w:val="24"/>
          <w:lang w:eastAsia="pl-PL"/>
        </w:rPr>
        <w:t>/2022 stanowi załącznik do niniejszego protokołu wraz z imiennymi wynikami głosowania</w:t>
      </w:r>
    </w:p>
    <w:p w:rsidR="00AE5FB0" w:rsidRPr="00F22D87" w:rsidRDefault="00AE5FB0" w:rsidP="00F63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Kolejno projekt uchwały w sprawie rozpatrzenia petycji Wójta Gminy Solina przedstawiła Pani Katarzyna Podolak. Załącznik do uchwały zawierający uzasadnienie przedstawił Radny Pan Hubert Kępa. W związku z brakiem pytań Pan Przewodniczący poddał pod głosowanie projekt uchwały w powyższej sprawie. Uchwała w sprawie rozpatrzenia petycji Wójta Gminy Solina została przyjęta jednogłośnie i jako nr LXXVI/88/2022 stanowi załącznik do niniejszego protokołu wraz z imiennymi wynikami głosowania.  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22D87">
        <w:rPr>
          <w:rFonts w:ascii="Arial" w:hAnsi="Arial" w:cs="Arial"/>
          <w:b/>
          <w:sz w:val="24"/>
        </w:rPr>
        <w:t>Ad.6.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22D87" w:rsidRDefault="00B87B30" w:rsidP="00F22D8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W tym punkcie porządku obrad jako pierwszy głos zabrał </w:t>
      </w:r>
    </w:p>
    <w:p w:rsidR="00311F19" w:rsidRDefault="00311F19" w:rsidP="00F22D8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11F19" w:rsidRPr="00F22D87" w:rsidRDefault="00311F19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lang w:eastAsia="pl-PL"/>
        </w:rPr>
        <w:t>Ad.7.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F22D87">
        <w:rPr>
          <w:rFonts w:ascii="Arial" w:eastAsia="Times New Roman" w:hAnsi="Arial" w:cs="Arial"/>
          <w:sz w:val="24"/>
          <w:lang w:eastAsia="pl-PL"/>
        </w:rPr>
        <w:t xml:space="preserve">W  związku z wyczerpaniem porządku obrad Pan Przewodniczący zamknął obrady LXVI  sesji Rady Gminy Bircza. 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F22D87">
        <w:rPr>
          <w:rFonts w:ascii="Arial" w:eastAsia="Times New Roman" w:hAnsi="Arial" w:cs="Arial"/>
          <w:sz w:val="24"/>
          <w:lang w:eastAsia="pl-PL"/>
        </w:rPr>
        <w:t>Protokołowała: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F22D87">
        <w:rPr>
          <w:rFonts w:ascii="Arial" w:eastAsia="Times New Roman" w:hAnsi="Arial" w:cs="Arial"/>
          <w:sz w:val="24"/>
          <w:lang w:eastAsia="pl-PL"/>
        </w:rPr>
        <w:t>mgr Katarzyna Podolak</w:t>
      </w:r>
    </w:p>
    <w:p w:rsidR="00F22D87" w:rsidRPr="00F22D87" w:rsidRDefault="00F22D87" w:rsidP="00F22D87"/>
    <w:p w:rsidR="00714615" w:rsidRDefault="00714615"/>
    <w:sectPr w:rsidR="00714615" w:rsidSect="00C5555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2507"/>
      <w:docPartObj>
        <w:docPartGallery w:val="Page Numbers (Bottom of Page)"/>
        <w:docPartUnique/>
      </w:docPartObj>
    </w:sdtPr>
    <w:sdtEndPr/>
    <w:sdtContent>
      <w:p w:rsidR="008218A5" w:rsidRDefault="00311F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18A5" w:rsidRDefault="00311F1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6119A"/>
    <w:multiLevelType w:val="hybridMultilevel"/>
    <w:tmpl w:val="0774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8"/>
    <w:rsid w:val="0001480D"/>
    <w:rsid w:val="000B7696"/>
    <w:rsid w:val="00194EF7"/>
    <w:rsid w:val="00311F19"/>
    <w:rsid w:val="00714615"/>
    <w:rsid w:val="007916CF"/>
    <w:rsid w:val="00AE5FB0"/>
    <w:rsid w:val="00B70ADD"/>
    <w:rsid w:val="00B87B30"/>
    <w:rsid w:val="00D52404"/>
    <w:rsid w:val="00D94D1A"/>
    <w:rsid w:val="00EF1DD8"/>
    <w:rsid w:val="00F22D87"/>
    <w:rsid w:val="00F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4820-B453-4307-BD90-F2176507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2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D87"/>
  </w:style>
  <w:style w:type="paragraph" w:styleId="NormalnyWeb">
    <w:name w:val="Normal (Web)"/>
    <w:basedOn w:val="Normalny"/>
    <w:rsid w:val="007916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2</cp:revision>
  <dcterms:created xsi:type="dcterms:W3CDTF">2022-10-17T08:22:00Z</dcterms:created>
  <dcterms:modified xsi:type="dcterms:W3CDTF">2022-10-17T12:36:00Z</dcterms:modified>
</cp:coreProperties>
</file>